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- с. Артыбаш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03-06/2025/7128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